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C7" w:rsidRDefault="00340AC7"/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</w:p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  <w:r w:rsidRPr="00340AC7">
        <w:rPr>
          <w:rFonts w:ascii="Times New Roman" w:hAnsi="Times New Roman" w:cs="Times New Roman"/>
        </w:rPr>
        <w:t>ТАРИФЫ</w:t>
      </w:r>
    </w:p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  <w:r w:rsidRPr="00340AC7">
        <w:rPr>
          <w:rFonts w:ascii="Times New Roman" w:hAnsi="Times New Roman" w:cs="Times New Roman"/>
        </w:rPr>
        <w:t>НА СОЦИАЛЬНЫЕ УСЛУГИ В ПОЛУСТАЦИОНАРНОЙ ФОРМЕ</w:t>
      </w:r>
    </w:p>
    <w:p w:rsid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  <w:r w:rsidRPr="00340AC7">
        <w:rPr>
          <w:rFonts w:ascii="Times New Roman" w:hAnsi="Times New Roman" w:cs="Times New Roman"/>
        </w:rPr>
        <w:t>СОЦИАЛЬНОГО ОБСЛУЖИВАНИЯ</w:t>
      </w:r>
    </w:p>
    <w:p w:rsid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</w:p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296"/>
        <w:gridCol w:w="1559"/>
        <w:gridCol w:w="3760"/>
      </w:tblGrid>
      <w:tr w:rsidR="00340AC7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20B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20B51">
              <w:rPr>
                <w:rFonts w:ascii="Times New Roman" w:hAnsi="Times New Roman" w:cs="Times New Roman"/>
              </w:rPr>
              <w:t>/</w:t>
            </w:r>
            <w:proofErr w:type="spellStart"/>
            <w:r w:rsidRPr="00020B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Перечень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Норма времени предоставления социальной услуги в пределах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Предельный 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1,6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020B51" w:rsidRPr="00020B51" w:rsidTr="00020B51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B51" w:rsidRPr="00020B51" w:rsidRDefault="00020B51" w:rsidP="00020B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020B51">
              <w:rPr>
                <w:rFonts w:ascii="Times New Roman" w:hAnsi="Times New Roman" w:cs="Times New Roman"/>
                <w:b/>
              </w:rPr>
              <w:t>1.Социально-бытовые услуги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5,20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76,94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Обеспечение мягким инвентарем (постельными </w:t>
            </w:r>
            <w:r w:rsidRPr="00020B51">
              <w:rPr>
                <w:rFonts w:ascii="Times New Roman" w:hAnsi="Times New Roman" w:cs="Times New Roman"/>
              </w:rPr>
              <w:lastRenderedPageBreak/>
              <w:t>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lastRenderedPageBreak/>
              <w:t>1 раз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35,07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Обеспечение книгами, журналами, газетами, настольными играми за счет средств получателя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44,76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Уборка жилых помещений и стирка постельных принадлежностей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DF7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74,81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44,76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19,18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44,76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Получение по доверенности (содействие в получении) пенсий, пособий и других социальных </w:t>
            </w:r>
            <w:proofErr w:type="gramStart"/>
            <w:r w:rsidRPr="00020B51">
              <w:rPr>
                <w:rFonts w:ascii="Times New Roman" w:hAnsi="Times New Roman" w:cs="Times New Roman"/>
              </w:rPr>
              <w:t>выплат получателя</w:t>
            </w:r>
            <w:proofErr w:type="gramEnd"/>
            <w:r w:rsidRPr="00020B51">
              <w:rPr>
                <w:rFonts w:ascii="Times New Roman" w:hAnsi="Times New Roman" w:cs="Times New Roman"/>
              </w:rPr>
              <w:t xml:space="preserve">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44,76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DF76E6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76E6" w:rsidRPr="00DF76E6" w:rsidRDefault="00DF76E6" w:rsidP="00DF76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F76E6">
              <w:rPr>
                <w:rFonts w:ascii="Times New Roman" w:hAnsi="Times New Roman" w:cs="Times New Roman"/>
                <w:b/>
              </w:rPr>
              <w:t>Социально-медицинские услуги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Покупка за счет средств получателя социальных услуг лекарственных препаратов и изделий медицинского назначения (по заключению врачей), в том числе по льготному рецепту и их доставка получателю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38,37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38,37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71,32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20,89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55,71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Систематическое наблюдение за получателями социальных услуг в целях выявления отклонений в состоянии их здоровья (организация медико-социального обследования)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53,49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89,45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Проведение мероприятий, направленных на формирование здорового образа жизни (проведение санитарно-просветительской 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68,28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Проведение занятий по адаптивной физкультуре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62,38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DF76E6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76E6" w:rsidRPr="00DF76E6" w:rsidRDefault="00DF76E6" w:rsidP="00DF76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F76E6">
              <w:rPr>
                <w:rFonts w:ascii="Times New Roman" w:hAnsi="Times New Roman" w:cs="Times New Roman"/>
                <w:b/>
              </w:rPr>
              <w:t>Социально-психологические услуги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58,24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AA7299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87,36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58,24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58,24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особенностей, определения степени отклонения в их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87,36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DF76E6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76E6" w:rsidRPr="00DF76E6" w:rsidRDefault="00DF76E6" w:rsidP="00DF76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F76E6">
              <w:rPr>
                <w:rFonts w:ascii="Times New Roman" w:hAnsi="Times New Roman" w:cs="Times New Roman"/>
                <w:b/>
              </w:rPr>
              <w:t>Социально-педагогические услуги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44,57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62,75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83,71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88,72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95,13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Социально-педагогическое консультирование по различным вопросам детско-родительских отношений, </w:t>
            </w:r>
            <w:r w:rsidRPr="00020B51">
              <w:rPr>
                <w:rFonts w:ascii="Times New Roman" w:hAnsi="Times New Roman" w:cs="Times New Roman"/>
              </w:rPr>
              <w:lastRenderedPageBreak/>
              <w:t>методике семейного воспитания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83,71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DF76E6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76E6" w:rsidRPr="00DF76E6" w:rsidRDefault="00DF76E6" w:rsidP="00DF76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F76E6">
              <w:rPr>
                <w:rFonts w:ascii="Times New Roman" w:hAnsi="Times New Roman" w:cs="Times New Roman"/>
                <w:b/>
              </w:rPr>
              <w:t>Социально-трудовые услуги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101,97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58,54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101,97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DF76E6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76E6" w:rsidRPr="00DF76E6" w:rsidRDefault="00DF76E6" w:rsidP="00DF76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F76E6">
              <w:rPr>
                <w:rFonts w:ascii="Times New Roman" w:hAnsi="Times New Roman" w:cs="Times New Roman"/>
                <w:b/>
              </w:rPr>
              <w:t>Социально-правовые услуги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36,59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30,39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45,58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AA7299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45,58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DF76E6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76E6" w:rsidRDefault="00DF76E6" w:rsidP="00DF76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F76E6">
              <w:rPr>
                <w:rFonts w:ascii="Times New Roman" w:hAnsi="Times New Roman" w:cs="Times New Roman"/>
                <w:b/>
              </w:rPr>
              <w:t xml:space="preserve">Услуги в целях повышения коммуникативного потенциала получателей социальных услуг, </w:t>
            </w:r>
          </w:p>
          <w:p w:rsidR="00DF76E6" w:rsidRPr="00DF76E6" w:rsidRDefault="00DF76E6" w:rsidP="00DF76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имеющих ограничения жизнедеятельности, в том числе детей-инвалидов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36,59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101,97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AA7299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Обучение навыкам самообслуживания, поведения в быту и </w:t>
            </w:r>
            <w:r w:rsidRPr="00020B51">
              <w:rPr>
                <w:rFonts w:ascii="Times New Roman" w:hAnsi="Times New Roman" w:cs="Times New Roman"/>
              </w:rPr>
              <w:lastRenderedPageBreak/>
              <w:t>общественных местах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70,60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75,34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Проведение занятий в группах </w:t>
            </w:r>
            <w:proofErr w:type="spellStart"/>
            <w:r w:rsidRPr="00020B51">
              <w:rPr>
                <w:rFonts w:ascii="Times New Roman" w:hAnsi="Times New Roman" w:cs="Times New Roman"/>
              </w:rPr>
              <w:t>взаимоподдержки</w:t>
            </w:r>
            <w:proofErr w:type="spellEnd"/>
            <w:r w:rsidRPr="00020B51">
              <w:rPr>
                <w:rFonts w:ascii="Times New Roman" w:hAnsi="Times New Roman" w:cs="Times New Roman"/>
              </w:rPr>
              <w:t>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100,45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64,78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117,08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87,81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DF76E6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76E6" w:rsidRPr="00DF76E6" w:rsidRDefault="00DF76E6" w:rsidP="00DF76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F76E6">
              <w:rPr>
                <w:rFonts w:ascii="Times New Roman" w:hAnsi="Times New Roman" w:cs="Times New Roman"/>
                <w:b/>
              </w:rPr>
              <w:t>Срочные социальные услуги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Обеспечение бесплатным горячим питанием или набором продуктов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51,22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51,22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Содействие в предоставлении временного жилого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73,18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30,39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87,36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Содействие в дальнейшем следовании к месту проживания (следования) лицам, попавшим в экстремальные ситуации </w:t>
            </w:r>
            <w:r w:rsidRPr="00020B51">
              <w:rPr>
                <w:rFonts w:ascii="Times New Roman" w:hAnsi="Times New Roman" w:cs="Times New Roman"/>
              </w:rPr>
              <w:lastRenderedPageBreak/>
              <w:t>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58,54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A70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Содействие в сборе и оформлении или оформление документов для признания граждан </w:t>
            </w:r>
            <w:proofErr w:type="gramStart"/>
            <w:r w:rsidRPr="00020B51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Pr="00020B51">
              <w:rPr>
                <w:rFonts w:ascii="Times New Roman" w:hAnsi="Times New Roman" w:cs="Times New Roman"/>
              </w:rPr>
              <w:t xml:space="preserve"> в социальном обслуживании, определения права на меры социальной поддержки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73,18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A70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75,97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AA7299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0AC7" w:rsidRPr="00340AC7" w:rsidRDefault="00340AC7">
      <w:pPr>
        <w:rPr>
          <w:rFonts w:ascii="Times New Roman" w:hAnsi="Times New Roman" w:cs="Times New Roman"/>
        </w:rPr>
      </w:pPr>
    </w:p>
    <w:sectPr w:rsidR="00340AC7" w:rsidRPr="00340AC7" w:rsidSect="001A10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0F6"/>
    <w:rsid w:val="00004BE6"/>
    <w:rsid w:val="00020B51"/>
    <w:rsid w:val="001A10A6"/>
    <w:rsid w:val="00310ABC"/>
    <w:rsid w:val="00340AC7"/>
    <w:rsid w:val="004701E0"/>
    <w:rsid w:val="00901158"/>
    <w:rsid w:val="00A700E3"/>
    <w:rsid w:val="00A8107B"/>
    <w:rsid w:val="00AA7299"/>
    <w:rsid w:val="00B160F6"/>
    <w:rsid w:val="00D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34D1-F965-427A-950B-D64C6B3A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</dc:creator>
  <cp:keywords/>
  <dc:description/>
  <cp:lastModifiedBy>central</cp:lastModifiedBy>
  <cp:revision>7</cp:revision>
  <dcterms:created xsi:type="dcterms:W3CDTF">2019-01-10T08:09:00Z</dcterms:created>
  <dcterms:modified xsi:type="dcterms:W3CDTF">2019-01-16T03:46:00Z</dcterms:modified>
</cp:coreProperties>
</file>